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多次签证注意事项说明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根据日本外务省对中国公民赴日旅游新政策，对于五年多次的申请者，有诸多限制需要注意，否则即使签证出签后您的签证也会被拉入签证黑名单，无法使用多次签证再次入境日本。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具体</w:t>
      </w:r>
      <w:r>
        <w:rPr>
          <w:rFonts w:hint="eastAsia" w:ascii="宋体" w:hAnsi="宋体" w:eastAsia="宋体" w:cs="宋体"/>
          <w:kern w:val="0"/>
          <w:sz w:val="24"/>
          <w:szCs w:val="24"/>
        </w:rPr>
        <w:t>注意事</w:t>
      </w:r>
      <w:r>
        <w:rPr>
          <w:rFonts w:ascii="宋体" w:hAnsi="宋体" w:eastAsia="宋体" w:cs="宋体"/>
          <w:kern w:val="0"/>
          <w:sz w:val="24"/>
          <w:szCs w:val="24"/>
        </w:rPr>
        <w:t>项如下： 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</w:t>
      </w:r>
      <w:r>
        <w:rPr>
          <w:rFonts w:ascii="宋体" w:hAnsi="宋体" w:eastAsia="宋体" w:cs="宋体"/>
          <w:kern w:val="0"/>
          <w:sz w:val="24"/>
          <w:szCs w:val="24"/>
        </w:rPr>
        <w:t>签证</w:t>
      </w:r>
      <w:r>
        <w:rPr>
          <w:rFonts w:hint="eastAsia" w:ascii="宋体" w:hAnsi="宋体" w:eastAsia="宋体" w:cs="宋体"/>
          <w:kern w:val="0"/>
          <w:sz w:val="24"/>
          <w:szCs w:val="24"/>
        </w:rPr>
        <w:t>申请</w:t>
      </w:r>
      <w:r>
        <w:rPr>
          <w:rFonts w:ascii="宋体" w:hAnsi="宋体" w:eastAsia="宋体" w:cs="宋体"/>
          <w:kern w:val="0"/>
          <w:sz w:val="24"/>
          <w:szCs w:val="24"/>
        </w:rPr>
        <w:t>者所提交材料必须为真实有效材料，造假者将追究</w:t>
      </w:r>
      <w:r>
        <w:rPr>
          <w:rFonts w:hint="eastAsia" w:ascii="宋体" w:hAnsi="宋体" w:eastAsia="宋体" w:cs="宋体"/>
          <w:kern w:val="0"/>
          <w:sz w:val="24"/>
          <w:szCs w:val="24"/>
        </w:rPr>
        <w:t>其法律责任</w:t>
      </w:r>
      <w:r>
        <w:rPr>
          <w:rFonts w:ascii="宋体" w:hAnsi="宋体" w:eastAsia="宋体" w:cs="宋体"/>
          <w:kern w:val="0"/>
          <w:sz w:val="24"/>
          <w:szCs w:val="24"/>
        </w:rPr>
        <w:t>。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ascii="宋体" w:hAnsi="宋体" w:eastAsia="宋体" w:cs="宋体"/>
          <w:kern w:val="0"/>
          <w:sz w:val="24"/>
          <w:szCs w:val="24"/>
        </w:rPr>
        <w:t>多次</w:t>
      </w:r>
      <w:r>
        <w:rPr>
          <w:rFonts w:hint="eastAsia" w:ascii="宋体" w:hAnsi="宋体" w:eastAsia="宋体" w:cs="宋体"/>
          <w:kern w:val="0"/>
          <w:sz w:val="24"/>
          <w:szCs w:val="24"/>
        </w:rPr>
        <w:t>签证</w:t>
      </w:r>
      <w:r>
        <w:rPr>
          <w:rFonts w:ascii="宋体" w:hAnsi="宋体" w:eastAsia="宋体" w:cs="宋体"/>
          <w:kern w:val="0"/>
          <w:sz w:val="24"/>
          <w:szCs w:val="24"/>
        </w:rPr>
        <w:t>初次访问目的须为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>旅游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商务（以商务为目的的市场调查、宣传、业务联系、会议、洽谈、售后服务、参加国际会议和研究会、文化交流、运动交流等）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3探亲访友(申请人以探望在日本的亲戚朋友为目的)不得从事得到报酬的活动、</w:t>
      </w:r>
      <w:r>
        <w:rPr>
          <w:rFonts w:ascii="宋体" w:hAnsi="宋体" w:eastAsia="宋体" w:cs="宋体"/>
          <w:kern w:val="0"/>
          <w:sz w:val="24"/>
          <w:szCs w:val="24"/>
        </w:rPr>
        <w:t>如因作为共他目的被</w:t>
      </w:r>
      <w:r>
        <w:rPr>
          <w:rFonts w:hint="eastAsia" w:ascii="宋体" w:hAnsi="宋体" w:eastAsia="宋体" w:cs="宋体"/>
          <w:kern w:val="0"/>
          <w:sz w:val="24"/>
          <w:szCs w:val="24"/>
        </w:rPr>
        <w:t>查</w:t>
      </w:r>
      <w:r>
        <w:rPr>
          <w:rFonts w:ascii="宋体" w:hAnsi="宋体" w:eastAsia="宋体" w:cs="宋体"/>
          <w:kern w:val="0"/>
          <w:sz w:val="24"/>
          <w:szCs w:val="24"/>
        </w:rPr>
        <w:t>出者，将被注销签证并</w:t>
      </w:r>
      <w:r>
        <w:rPr>
          <w:rFonts w:hint="eastAsia" w:ascii="宋体" w:hAnsi="宋体" w:eastAsia="宋体" w:cs="宋体"/>
          <w:kern w:val="0"/>
          <w:sz w:val="24"/>
          <w:szCs w:val="24"/>
        </w:rPr>
        <w:t>负法律责任。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、普通</w:t>
      </w:r>
      <w:r>
        <w:rPr>
          <w:rFonts w:ascii="宋体" w:hAnsi="宋体" w:eastAsia="宋体" w:cs="宋体"/>
          <w:kern w:val="0"/>
          <w:sz w:val="24"/>
          <w:szCs w:val="24"/>
        </w:rPr>
        <w:t>五年多次</w:t>
      </w:r>
      <w:r>
        <w:rPr>
          <w:rFonts w:hint="eastAsia" w:ascii="宋体" w:hAnsi="宋体" w:eastAsia="宋体" w:cs="宋体"/>
          <w:kern w:val="0"/>
          <w:sz w:val="24"/>
          <w:szCs w:val="24"/>
        </w:rPr>
        <w:t>签证</w:t>
      </w:r>
      <w:r>
        <w:rPr>
          <w:rFonts w:ascii="宋体" w:hAnsi="宋体" w:eastAsia="宋体" w:cs="宋体"/>
          <w:kern w:val="0"/>
          <w:sz w:val="24"/>
          <w:szCs w:val="24"/>
        </w:rPr>
        <w:t>目的地不限．但须按照旅行社注意事项要求准备销签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ascii="宋体" w:hAnsi="宋体" w:eastAsia="宋体" w:cs="宋体"/>
          <w:kern w:val="0"/>
          <w:sz w:val="24"/>
          <w:szCs w:val="24"/>
        </w:rPr>
        <w:t>多次签证取得后．必须在签证</w:t>
      </w:r>
      <w:r>
        <w:rPr>
          <w:rFonts w:hint="eastAsia" w:ascii="宋体" w:hAnsi="宋体" w:eastAsia="宋体" w:cs="宋体"/>
          <w:kern w:val="0"/>
          <w:sz w:val="24"/>
          <w:szCs w:val="24"/>
        </w:rPr>
        <w:t>出签之日起</w:t>
      </w:r>
      <w:r>
        <w:rPr>
          <w:rFonts w:ascii="宋体" w:hAnsi="宋体" w:eastAsia="宋体" w:cs="宋体"/>
          <w:kern w:val="0"/>
          <w:sz w:val="24"/>
          <w:szCs w:val="24"/>
        </w:rPr>
        <w:t>三个月内</w:t>
      </w:r>
      <w:r>
        <w:rPr>
          <w:rFonts w:hint="eastAsia" w:ascii="宋体" w:hAnsi="宋体" w:eastAsia="宋体" w:cs="宋体"/>
          <w:kern w:val="0"/>
          <w:sz w:val="24"/>
          <w:szCs w:val="24"/>
        </w:rPr>
        <w:t>出游</w:t>
      </w:r>
      <w:r>
        <w:rPr>
          <w:rFonts w:ascii="宋体" w:hAnsi="宋体" w:eastAsia="宋体" w:cs="宋体"/>
          <w:kern w:val="0"/>
          <w:sz w:val="24"/>
          <w:szCs w:val="24"/>
        </w:rPr>
        <w:t>，不得逾期．逾期将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无法出游、签证会被撤销。</w:t>
      </w: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ascii="宋体" w:hAnsi="宋体" w:eastAsia="宋体" w:cs="宋体"/>
          <w:kern w:val="0"/>
          <w:sz w:val="24"/>
          <w:szCs w:val="24"/>
        </w:rPr>
        <w:t>多次签证取得后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ascii="宋体" w:hAnsi="宋体" w:eastAsia="宋体" w:cs="宋体"/>
          <w:kern w:val="0"/>
          <w:sz w:val="24"/>
          <w:szCs w:val="24"/>
        </w:rPr>
        <w:t>因个人原因无法</w:t>
      </w:r>
      <w:r>
        <w:rPr>
          <w:rFonts w:hint="eastAsia" w:ascii="宋体" w:hAnsi="宋体" w:eastAsia="宋体" w:cs="宋体"/>
          <w:kern w:val="0"/>
          <w:sz w:val="24"/>
          <w:szCs w:val="24"/>
        </w:rPr>
        <w:t>出</w:t>
      </w:r>
      <w:r>
        <w:rPr>
          <w:rFonts w:ascii="宋体" w:hAnsi="宋体" w:eastAsia="宋体" w:cs="宋体"/>
          <w:kern w:val="0"/>
          <w:sz w:val="24"/>
          <w:szCs w:val="24"/>
        </w:rPr>
        <w:t>行或者需要更改的行程在签证</w:t>
      </w:r>
      <w:r>
        <w:rPr>
          <w:rFonts w:hint="eastAsia" w:ascii="宋体" w:hAnsi="宋体" w:eastAsia="宋体" w:cs="宋体"/>
          <w:kern w:val="0"/>
          <w:sz w:val="24"/>
          <w:szCs w:val="24"/>
        </w:rPr>
        <w:t>出签之</w:t>
      </w:r>
      <w:r>
        <w:rPr>
          <w:rFonts w:ascii="宋体" w:hAnsi="宋体" w:eastAsia="宋体" w:cs="宋体"/>
          <w:kern w:val="0"/>
          <w:sz w:val="24"/>
          <w:szCs w:val="24"/>
        </w:rPr>
        <w:t>日3个月后，此签证将失效：需要</w:t>
      </w:r>
      <w:r>
        <w:rPr>
          <w:rFonts w:hint="eastAsia" w:ascii="宋体" w:hAnsi="宋体" w:eastAsia="宋体" w:cs="宋体"/>
          <w:kern w:val="0"/>
          <w:sz w:val="24"/>
          <w:szCs w:val="24"/>
        </w:rPr>
        <w:t>通知</w:t>
      </w:r>
      <w:r>
        <w:rPr>
          <w:rFonts w:ascii="宋体" w:hAnsi="宋体" w:eastAsia="宋体" w:cs="宋体"/>
          <w:kern w:val="0"/>
          <w:sz w:val="24"/>
          <w:szCs w:val="24"/>
        </w:rPr>
        <w:t>代办旅行社，由代办旅行社申请注销。  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ascii="宋体" w:hAnsi="宋体" w:eastAsia="宋体" w:cs="宋体"/>
          <w:kern w:val="0"/>
          <w:sz w:val="24"/>
          <w:szCs w:val="24"/>
        </w:rPr>
        <w:t>持多次签证，第二次及以后出入境</w:t>
      </w:r>
      <w:r>
        <w:rPr>
          <w:rFonts w:hint="eastAsia" w:ascii="宋体" w:hAnsi="宋体" w:eastAsia="宋体" w:cs="宋体"/>
          <w:kern w:val="0"/>
          <w:sz w:val="24"/>
          <w:szCs w:val="24"/>
        </w:rPr>
        <w:t>时</w:t>
      </w:r>
      <w:r>
        <w:rPr>
          <w:rFonts w:ascii="宋体" w:hAnsi="宋体" w:eastAsia="宋体" w:cs="宋体"/>
          <w:kern w:val="0"/>
          <w:sz w:val="24"/>
          <w:szCs w:val="24"/>
        </w:rPr>
        <w:t>，必须在签证有效期内回国，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t>持五年多次签证者，单次停留不能超</w:t>
      </w:r>
      <w:r>
        <w:rPr>
          <w:rFonts w:hint="eastAsia" w:ascii="宋体" w:hAnsi="宋体" w:eastAsia="宋体" w:cs="宋体"/>
          <w:kern w:val="0"/>
          <w:sz w:val="24"/>
          <w:szCs w:val="24"/>
        </w:rPr>
        <w:t>过</w:t>
      </w:r>
      <w:r>
        <w:rPr>
          <w:rFonts w:ascii="宋体" w:hAnsi="宋体" w:eastAsia="宋体" w:cs="宋体"/>
          <w:kern w:val="0"/>
          <w:sz w:val="24"/>
          <w:szCs w:val="24"/>
        </w:rPr>
        <w:t>90天，一年累计不能超过</w:t>
      </w: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>80天，逾期者将视为滞留不归。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9、持多次签证，主、副申请人首次入境需同时出入境，此签证有效，若分开出游此签证将无效，可能造成被海关拦截无法出境，请申请者自行承担全部经济、法律责任。第二次及以后入境可单独出游！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“本人己</w:t>
      </w:r>
      <w:r>
        <w:rPr>
          <w:rFonts w:hint="eastAsia" w:ascii="宋体" w:hAnsi="宋体" w:eastAsia="宋体" w:cs="宋体"/>
          <w:kern w:val="0"/>
          <w:sz w:val="24"/>
          <w:szCs w:val="24"/>
        </w:rPr>
        <w:t>认真</w:t>
      </w:r>
      <w:r>
        <w:rPr>
          <w:rFonts w:ascii="宋体" w:hAnsi="宋体" w:eastAsia="宋体" w:cs="宋体"/>
          <w:kern w:val="0"/>
          <w:sz w:val="24"/>
          <w:szCs w:val="24"/>
        </w:rPr>
        <w:t>阅读以上注意事项，保证遵守并按时回国。</w:t>
      </w:r>
      <w:r>
        <w:rPr>
          <w:rFonts w:hint="eastAsia" w:ascii="宋体" w:hAnsi="宋体" w:eastAsia="宋体" w:cs="宋体"/>
          <w:kern w:val="0"/>
          <w:sz w:val="24"/>
          <w:szCs w:val="24"/>
        </w:rPr>
        <w:t>”</w:t>
      </w:r>
      <w:r>
        <w:rPr>
          <w:rFonts w:ascii="宋体" w:hAnsi="宋体" w:eastAsia="宋体" w:cs="宋体"/>
          <w:kern w:val="0"/>
          <w:sz w:val="24"/>
          <w:szCs w:val="24"/>
        </w:rPr>
        <w:t>将此段抄写填写在下面方框</w:t>
      </w:r>
      <w:r>
        <w:rPr>
          <w:rFonts w:hint="eastAsia" w:ascii="宋体" w:hAnsi="宋体" w:eastAsia="宋体" w:cs="宋体"/>
          <w:kern w:val="0"/>
          <w:sz w:val="24"/>
          <w:szCs w:val="24"/>
        </w:rPr>
        <w:t>中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日期：</w:t>
      </w:r>
    </w:p>
    <w:p>
      <w:pPr>
        <w:ind w:firstLine="6195" w:firstLineChars="2950"/>
      </w:pPr>
      <w:r>
        <w:rPr>
          <w:rFonts w:hint="eastAsia"/>
        </w:rPr>
        <w:t>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53"/>
    <w:rsid w:val="001A5025"/>
    <w:rsid w:val="001D32E8"/>
    <w:rsid w:val="003F3E53"/>
    <w:rsid w:val="0074324A"/>
    <w:rsid w:val="008525A8"/>
    <w:rsid w:val="00A5506B"/>
    <w:rsid w:val="00C01579"/>
    <w:rsid w:val="0B4A7BBE"/>
    <w:rsid w:val="60B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SP1极速装机优化版  2016春季装机版</Company>
  <Pages>1</Pages>
  <Words>130</Words>
  <Characters>745</Characters>
  <Lines>6</Lines>
  <Paragraphs>1</Paragraphs>
  <ScaleCrop>false</ScaleCrop>
  <LinksUpToDate>false</LinksUpToDate>
  <CharactersWithSpaces>874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2016-09-23T03:46:00Z</dcterms:created>
  <dc:creator>杨小九九</dc:creator>
  <cp:lastModifiedBy>Administrator</cp:lastModifiedBy>
  <dcterms:modified xsi:type="dcterms:W3CDTF">2017-05-05T08:39:02Z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